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8C9" w:rsidRPr="00BD58C9" w:rsidRDefault="004B6D32" w:rsidP="00BD58C9">
      <w:pPr>
        <w:jc w:val="center"/>
        <w:rPr>
          <w:rFonts w:ascii="Times New Roman" w:hAnsi="Times New Roman" w:cs="Times New Roman"/>
          <w:sz w:val="28"/>
          <w:szCs w:val="28"/>
        </w:rPr>
      </w:pPr>
      <w:r w:rsidRPr="00BD58C9">
        <w:rPr>
          <w:rFonts w:ascii="Times New Roman" w:hAnsi="Times New Roman" w:cs="Times New Roman"/>
          <w:sz w:val="28"/>
          <w:szCs w:val="28"/>
        </w:rPr>
        <w:t>Пояснительная записка</w:t>
      </w:r>
      <w:r w:rsidR="0063569C" w:rsidRPr="00BD58C9">
        <w:rPr>
          <w:rFonts w:ascii="Times New Roman" w:hAnsi="Times New Roman" w:cs="Times New Roman"/>
          <w:sz w:val="28"/>
          <w:szCs w:val="28"/>
        </w:rPr>
        <w:t>.</w:t>
      </w:r>
    </w:p>
    <w:p w:rsidR="00BD58C9" w:rsidRDefault="00BD58C9" w:rsidP="00BD58C9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 w:rsidRPr="00BD58C9">
        <w:rPr>
          <w:rFonts w:ascii="Times New Roman" w:hAnsi="Times New Roman" w:cs="Times New Roman"/>
          <w:sz w:val="28"/>
          <w:szCs w:val="28"/>
        </w:rPr>
        <w:t>Тема</w:t>
      </w:r>
      <w:r w:rsidR="00D334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урока: Древнее Двуречье</w:t>
      </w:r>
      <w:r w:rsidR="00F9143F">
        <w:rPr>
          <w:rFonts w:ascii="Times New Roman" w:hAnsi="Times New Roman" w:cs="Times New Roman"/>
          <w:sz w:val="28"/>
          <w:szCs w:val="28"/>
        </w:rPr>
        <w:t>.</w:t>
      </w:r>
    </w:p>
    <w:p w:rsidR="00F9143F" w:rsidRPr="00BD58C9" w:rsidRDefault="00F9143F" w:rsidP="00BD58C9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– урок усвоения новых знаний.</w:t>
      </w:r>
    </w:p>
    <w:p w:rsidR="00F9143F" w:rsidRDefault="00BD58C9" w:rsidP="00F9143F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 w:rsidRPr="00BD58C9">
        <w:rPr>
          <w:rFonts w:ascii="Times New Roman" w:hAnsi="Times New Roman" w:cs="Times New Roman"/>
          <w:sz w:val="28"/>
          <w:szCs w:val="28"/>
        </w:rPr>
        <w:t xml:space="preserve"> Урок</w:t>
      </w:r>
      <w:r w:rsidR="00D334A4">
        <w:rPr>
          <w:rFonts w:ascii="Times New Roman" w:hAnsi="Times New Roman" w:cs="Times New Roman"/>
          <w:sz w:val="28"/>
          <w:szCs w:val="28"/>
        </w:rPr>
        <w:t xml:space="preserve">   </w:t>
      </w:r>
      <w:r w:rsidRPr="00BD58C9">
        <w:rPr>
          <w:rFonts w:ascii="Times New Roman" w:hAnsi="Times New Roman" w:cs="Times New Roman"/>
          <w:sz w:val="28"/>
          <w:szCs w:val="28"/>
        </w:rPr>
        <w:t>ра</w:t>
      </w:r>
      <w:r w:rsidR="00F9143F">
        <w:rPr>
          <w:rFonts w:ascii="Times New Roman" w:hAnsi="Times New Roman" w:cs="Times New Roman"/>
          <w:sz w:val="28"/>
          <w:szCs w:val="28"/>
        </w:rPr>
        <w:t>зработан для учащихся 5 кл</w:t>
      </w:r>
      <w:r w:rsidR="00F9143F" w:rsidRPr="00F9143F">
        <w:rPr>
          <w:rFonts w:ascii="Times New Roman" w:hAnsi="Times New Roman" w:cs="Times New Roman"/>
          <w:sz w:val="28"/>
          <w:szCs w:val="28"/>
        </w:rPr>
        <w:t xml:space="preserve"> на основе авторской программы по истории древнего мира</w:t>
      </w:r>
      <w:r w:rsidR="00304E2F">
        <w:rPr>
          <w:rFonts w:ascii="Times New Roman" w:hAnsi="Times New Roman" w:cs="Times New Roman"/>
          <w:sz w:val="28"/>
          <w:szCs w:val="28"/>
        </w:rPr>
        <w:t xml:space="preserve"> </w:t>
      </w:r>
      <w:r w:rsidR="00F9143F" w:rsidRPr="00F9143F">
        <w:rPr>
          <w:rFonts w:ascii="Times New Roman" w:hAnsi="Times New Roman" w:cs="Times New Roman"/>
          <w:sz w:val="28"/>
          <w:szCs w:val="28"/>
        </w:rPr>
        <w:t>5 класс по учебному комплексу А.А. Вигасин, Г. И. Годер</w:t>
      </w:r>
      <w:r w:rsidRPr="00BD58C9">
        <w:rPr>
          <w:rFonts w:ascii="Times New Roman" w:hAnsi="Times New Roman" w:cs="Times New Roman"/>
          <w:sz w:val="28"/>
          <w:szCs w:val="28"/>
        </w:rPr>
        <w:t xml:space="preserve"> «История Древнего Мира» для 5 класса общеобра</w:t>
      </w:r>
      <w:r w:rsidR="00B17A2B">
        <w:rPr>
          <w:rFonts w:ascii="Times New Roman" w:hAnsi="Times New Roman" w:cs="Times New Roman"/>
          <w:sz w:val="28"/>
          <w:szCs w:val="28"/>
        </w:rPr>
        <w:t>зовательных учреждений.</w:t>
      </w:r>
      <w:r w:rsidR="00F9143F">
        <w:rPr>
          <w:rFonts w:ascii="Times New Roman" w:hAnsi="Times New Roman" w:cs="Times New Roman"/>
          <w:sz w:val="28"/>
          <w:szCs w:val="28"/>
        </w:rPr>
        <w:t>–</w:t>
      </w:r>
      <w:r w:rsidR="00304E2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F9143F">
        <w:rPr>
          <w:rFonts w:ascii="Times New Roman" w:hAnsi="Times New Roman" w:cs="Times New Roman"/>
          <w:sz w:val="28"/>
          <w:szCs w:val="28"/>
        </w:rPr>
        <w:t>М.: «Просвещение», 201</w:t>
      </w:r>
      <w:r w:rsidRPr="00BD58C9">
        <w:rPr>
          <w:rFonts w:ascii="Times New Roman" w:hAnsi="Times New Roman" w:cs="Times New Roman"/>
          <w:sz w:val="28"/>
          <w:szCs w:val="28"/>
        </w:rPr>
        <w:t>5 г.</w:t>
      </w:r>
    </w:p>
    <w:p w:rsidR="00B17A2B" w:rsidRPr="00F9143F" w:rsidRDefault="00B17A2B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</w:t>
      </w:r>
      <w:r w:rsidR="00FA0E34">
        <w:rPr>
          <w:rFonts w:ascii="Times New Roman" w:hAnsi="Times New Roman" w:cs="Times New Roman"/>
          <w:sz w:val="28"/>
          <w:szCs w:val="28"/>
        </w:rPr>
        <w:t xml:space="preserve"> предполагает </w:t>
      </w:r>
      <w:r w:rsidR="00F9143F" w:rsidRPr="00F9143F">
        <w:rPr>
          <w:rFonts w:ascii="Times New Roman" w:hAnsi="Times New Roman" w:cs="Times New Roman"/>
          <w:sz w:val="28"/>
          <w:szCs w:val="28"/>
        </w:rPr>
        <w:t xml:space="preserve"> исполь</w:t>
      </w:r>
      <w:r w:rsidR="00F9143F">
        <w:rPr>
          <w:rFonts w:ascii="Times New Roman" w:hAnsi="Times New Roman" w:cs="Times New Roman"/>
          <w:sz w:val="28"/>
          <w:szCs w:val="28"/>
        </w:rPr>
        <w:t>зование таких  методов:к</w:t>
      </w:r>
      <w:r>
        <w:rPr>
          <w:rFonts w:ascii="Times New Roman" w:hAnsi="Times New Roman" w:cs="Times New Roman"/>
          <w:sz w:val="28"/>
          <w:szCs w:val="28"/>
        </w:rPr>
        <w:t>ейс-метод, п</w:t>
      </w:r>
      <w:r w:rsidR="00F9143F" w:rsidRPr="00F9143F">
        <w:rPr>
          <w:rFonts w:ascii="Times New Roman" w:hAnsi="Times New Roman" w:cs="Times New Roman"/>
          <w:sz w:val="28"/>
          <w:szCs w:val="28"/>
        </w:rPr>
        <w:t>робле</w:t>
      </w:r>
      <w:r>
        <w:rPr>
          <w:rFonts w:ascii="Times New Roman" w:hAnsi="Times New Roman" w:cs="Times New Roman"/>
          <w:sz w:val="28"/>
          <w:szCs w:val="28"/>
        </w:rPr>
        <w:t>мный метод, м</w:t>
      </w:r>
      <w:r w:rsidR="00F9143F" w:rsidRPr="00F9143F">
        <w:rPr>
          <w:rFonts w:ascii="Times New Roman" w:hAnsi="Times New Roman" w:cs="Times New Roman"/>
          <w:sz w:val="28"/>
          <w:szCs w:val="28"/>
        </w:rPr>
        <w:t>етод развития критич</w:t>
      </w:r>
      <w:r>
        <w:rPr>
          <w:rFonts w:ascii="Times New Roman" w:hAnsi="Times New Roman" w:cs="Times New Roman"/>
          <w:sz w:val="28"/>
          <w:szCs w:val="28"/>
        </w:rPr>
        <w:t>еского мышления</w:t>
      </w:r>
      <w:r w:rsidR="00D334A4">
        <w:rPr>
          <w:rFonts w:ascii="Times New Roman" w:hAnsi="Times New Roman" w:cs="Times New Roman"/>
          <w:sz w:val="28"/>
          <w:szCs w:val="28"/>
        </w:rPr>
        <w:t xml:space="preserve">, смысловое  </w:t>
      </w:r>
      <w:r>
        <w:rPr>
          <w:rFonts w:ascii="Times New Roman" w:hAnsi="Times New Roman" w:cs="Times New Roman"/>
          <w:sz w:val="28"/>
          <w:szCs w:val="28"/>
        </w:rPr>
        <w:t>чтение, и</w:t>
      </w:r>
      <w:r w:rsidR="00F9143F" w:rsidRPr="00F9143F">
        <w:rPr>
          <w:rFonts w:ascii="Times New Roman" w:hAnsi="Times New Roman" w:cs="Times New Roman"/>
          <w:sz w:val="28"/>
          <w:szCs w:val="28"/>
        </w:rPr>
        <w:t>сследовательский метод</w:t>
      </w:r>
      <w:r w:rsidR="00D334A4">
        <w:rPr>
          <w:rFonts w:ascii="Times New Roman" w:hAnsi="Times New Roman" w:cs="Times New Roman"/>
          <w:sz w:val="28"/>
          <w:szCs w:val="28"/>
        </w:rPr>
        <w:t xml:space="preserve"> и практическую работу.</w:t>
      </w:r>
    </w:p>
    <w:p w:rsidR="00B17A2B" w:rsidRDefault="00F9143F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 w:rsidRPr="00F9143F">
        <w:rPr>
          <w:rFonts w:ascii="Times New Roman" w:hAnsi="Times New Roman" w:cs="Times New Roman"/>
          <w:sz w:val="28"/>
          <w:szCs w:val="28"/>
        </w:rPr>
        <w:t>.</w:t>
      </w:r>
      <w:r w:rsidR="00B17A2B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917078" w:rsidRDefault="00B17A2B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1.Учебник по «Истории Древнего мира» 5 класс авторы А.А. Вигасин, Г. И. Годер .</w:t>
      </w:r>
    </w:p>
    <w:p w:rsidR="00B17A2B" w:rsidRDefault="00B17A2B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2.Рабочая тетрадь часть 1 автор М.Н.Чернова.</w:t>
      </w:r>
    </w:p>
    <w:p w:rsidR="00B17A2B" w:rsidRDefault="00B17A2B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«Задания и задачи по истории Древнего мира» Г.И.Годер.</w:t>
      </w:r>
    </w:p>
    <w:p w:rsidR="00B17A2B" w:rsidRDefault="00B17A2B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FA0E34">
        <w:rPr>
          <w:rFonts w:ascii="Times New Roman" w:hAnsi="Times New Roman" w:cs="Times New Roman"/>
          <w:sz w:val="28"/>
          <w:szCs w:val="28"/>
        </w:rPr>
        <w:t>Книга для учителя «Я иду на урок истории».</w:t>
      </w:r>
    </w:p>
    <w:p w:rsidR="00FA0E34" w:rsidRDefault="00FA0E34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«Конспекты уроков для учителя» М.Л.Несмелова.</w:t>
      </w:r>
    </w:p>
    <w:p w:rsidR="00FA0E34" w:rsidRDefault="00FA0E34" w:rsidP="00B17A2B">
      <w:pPr>
        <w:spacing w:after="0"/>
        <w:ind w:right="8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«Хрестоматия по истории Древнего мира» Ю.С.Крушкол.</w:t>
      </w:r>
    </w:p>
    <w:p w:rsidR="00FA0E34" w:rsidRDefault="00FA0E34" w:rsidP="00B17A2B">
      <w:pPr>
        <w:spacing w:after="0"/>
        <w:ind w:right="850"/>
      </w:pPr>
    </w:p>
    <w:sectPr w:rsidR="00FA0E34" w:rsidSect="00F520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63230"/>
    <w:rsid w:val="00304E2F"/>
    <w:rsid w:val="00313755"/>
    <w:rsid w:val="00331265"/>
    <w:rsid w:val="004B6D32"/>
    <w:rsid w:val="005D40D9"/>
    <w:rsid w:val="0063569C"/>
    <w:rsid w:val="00763230"/>
    <w:rsid w:val="00B17A2B"/>
    <w:rsid w:val="00BD58C9"/>
    <w:rsid w:val="00D334A4"/>
    <w:rsid w:val="00F5207F"/>
    <w:rsid w:val="00F60E0C"/>
    <w:rsid w:val="00F9143F"/>
    <w:rsid w:val="00FA0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0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10</cp:revision>
  <dcterms:created xsi:type="dcterms:W3CDTF">2020-03-28T15:02:00Z</dcterms:created>
  <dcterms:modified xsi:type="dcterms:W3CDTF">2021-11-04T08:16:00Z</dcterms:modified>
</cp:coreProperties>
</file>